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решени</w:t>
      </w:r>
      <w:r>
        <w:rPr>
          <w:sz w:val="28"/>
          <w:szCs w:val="28"/>
          <w:lang w:val="ru-RU"/>
        </w:rPr>
        <w:t>ю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от   </w:t>
      </w:r>
      <w:r>
        <w:rPr>
          <w:sz w:val="28"/>
          <w:szCs w:val="28"/>
          <w:lang w:val="ru-RU"/>
        </w:rPr>
        <w:t>23</w:t>
      </w:r>
      <w:r>
        <w:rPr>
          <w:sz w:val="28"/>
          <w:szCs w:val="28"/>
        </w:rPr>
        <w:t>.12. 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г. №2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>( в редакции решени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 от </w:t>
      </w:r>
      <w:r>
        <w:rPr>
          <w:sz w:val="28"/>
          <w:szCs w:val="28"/>
          <w:lang w:val="ru-RU"/>
        </w:rPr>
        <w:t>28</w:t>
      </w:r>
      <w:r>
        <w:rPr>
          <w:sz w:val="28"/>
          <w:szCs w:val="28"/>
        </w:rPr>
        <w:t>.0</w:t>
      </w:r>
      <w:r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.20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№0</w:t>
      </w:r>
      <w:r>
        <w:rPr>
          <w:sz w:val="28"/>
          <w:szCs w:val="28"/>
          <w:lang w:val="ru-RU"/>
        </w:rPr>
        <w:t>5, от 20.05.2020 №09</w:t>
      </w:r>
      <w:bookmarkStart w:id="0" w:name="_GoBack"/>
      <w:bookmarkEnd w:id="0"/>
      <w:r>
        <w:rPr>
          <w:sz w:val="28"/>
          <w:szCs w:val="28"/>
        </w:rPr>
        <w:t>)</w:t>
      </w:r>
    </w:p>
    <w:p>
      <w:pPr>
        <w:ind w:left="4000" w:leftChars="2000" w:firstLine="0" w:firstLineChars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>
      <w:pPr>
        <w:pStyle w:val="4"/>
        <w:rPr>
          <w:sz w:val="24"/>
          <w:szCs w:val="24"/>
          <w:u w:val="single"/>
        </w:rPr>
      </w:pPr>
      <w:r>
        <w:rPr>
          <w:sz w:val="28"/>
          <w:szCs w:val="28"/>
        </w:rPr>
        <w:t xml:space="preserve">                                                       </w:t>
      </w:r>
      <w:r>
        <w:t xml:space="preserve">                              </w:t>
      </w:r>
    </w:p>
    <w:p>
      <w:pPr>
        <w:pStyle w:val="4"/>
        <w:jc w:val="right"/>
      </w:pP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Источники финансирования дефицита бюджета </w:t>
      </w:r>
      <w:r>
        <w:rPr>
          <w:b/>
          <w:sz w:val="28"/>
          <w:lang w:val="ru-RU"/>
        </w:rPr>
        <w:t xml:space="preserve">Липовского </w:t>
      </w:r>
      <w:r>
        <w:rPr>
          <w:b/>
          <w:sz w:val="28"/>
        </w:rPr>
        <w:t>сельского поселения на 20</w:t>
      </w:r>
      <w:r>
        <w:rPr>
          <w:b/>
          <w:sz w:val="28"/>
          <w:lang w:val="ru-RU"/>
        </w:rPr>
        <w:t xml:space="preserve">20 </w:t>
      </w:r>
      <w:r>
        <w:rPr>
          <w:b/>
          <w:sz w:val="28"/>
        </w:rPr>
        <w:t>год</w:t>
      </w:r>
    </w:p>
    <w:p>
      <w:pPr>
        <w:jc w:val="center"/>
        <w:rPr>
          <w:sz w:val="28"/>
        </w:rPr>
      </w:pPr>
    </w:p>
    <w:p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Style w:val="6"/>
        <w:tblW w:w="10206" w:type="dxa"/>
        <w:tblInd w:w="-841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552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10206" w:type="dxa"/>
        <w:tblInd w:w="-8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552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11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tabs>
                <w:tab w:val="left" w:pos="552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>
            <w:pPr>
              <w:tabs>
                <w:tab w:val="left" w:pos="552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4611,0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4611,0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-11824,1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-11824,1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-11824,1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  <w:r>
              <w:rPr>
                <w:sz w:val="24"/>
                <w:szCs w:val="24"/>
                <w:lang w:val="ru-RU"/>
              </w:rPr>
              <w:t xml:space="preserve"> сельских </w:t>
            </w:r>
            <w:r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-11824,1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16435,1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16435,1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16435,1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sz w:val="24"/>
                <w:szCs w:val="24"/>
                <w:lang w:val="ru-RU"/>
              </w:rPr>
              <w:t xml:space="preserve"> сельских </w:t>
            </w:r>
            <w:r>
              <w:rPr>
                <w:sz w:val="24"/>
                <w:szCs w:val="24"/>
              </w:rPr>
              <w:t>поселений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16435,1</w:t>
            </w:r>
          </w:p>
        </w:tc>
      </w:tr>
    </w:tbl>
    <w:p>
      <w:pPr>
        <w:jc w:val="left"/>
      </w:pPr>
    </w:p>
    <w:p/>
    <w:p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0C4B"/>
    <w:rsid w:val="00644D77"/>
    <w:rsid w:val="00823D21"/>
    <w:rsid w:val="00BC632C"/>
    <w:rsid w:val="00CD1963"/>
    <w:rsid w:val="01636E46"/>
    <w:rsid w:val="02C66AED"/>
    <w:rsid w:val="0340297F"/>
    <w:rsid w:val="08987254"/>
    <w:rsid w:val="0B9E60B0"/>
    <w:rsid w:val="0E310D24"/>
    <w:rsid w:val="0F811601"/>
    <w:rsid w:val="12B70499"/>
    <w:rsid w:val="1CCA43CE"/>
    <w:rsid w:val="20147B57"/>
    <w:rsid w:val="27AF626D"/>
    <w:rsid w:val="2B2E4A4F"/>
    <w:rsid w:val="2CE765D6"/>
    <w:rsid w:val="383C02BB"/>
    <w:rsid w:val="3C222353"/>
    <w:rsid w:val="45F35C2E"/>
    <w:rsid w:val="48544CD1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4C53CD5"/>
    <w:rsid w:val="67B01AD7"/>
    <w:rsid w:val="6E832C0A"/>
    <w:rsid w:val="756A6F4B"/>
    <w:rsid w:val="7B473DBA"/>
    <w:rsid w:val="7BEC323D"/>
    <w:rsid w:val="7C566F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8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link w:val="9"/>
    <w:qFormat/>
    <w:uiPriority w:val="0"/>
    <w:pPr>
      <w:jc w:val="center"/>
    </w:pPr>
    <w:rPr>
      <w:sz w:val="28"/>
    </w:rPr>
  </w:style>
  <w:style w:type="character" w:customStyle="1" w:styleId="7">
    <w:name w:val="Заголовок 1 Знак"/>
    <w:basedOn w:val="5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character" w:customStyle="1" w:styleId="8">
    <w:name w:val="Заголовок 2 Знак"/>
    <w:basedOn w:val="5"/>
    <w:link w:val="3"/>
    <w:qFormat/>
    <w:uiPriority w:val="0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customStyle="1" w:styleId="9">
    <w:name w:val="Название Знак"/>
    <w:basedOn w:val="5"/>
    <w:link w:val="4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309</Words>
  <Characters>1767</Characters>
  <Lines>14</Lines>
  <Paragraphs>4</Paragraphs>
  <TotalTime>1</TotalTime>
  <ScaleCrop>false</ScaleCrop>
  <LinksUpToDate>false</LinksUpToDate>
  <CharactersWithSpaces>2072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2015-12-07T08:18:00Z</dcterms:created>
  <dc:creator>Администрация</dc:creator>
  <cp:lastModifiedBy>gryasenyat-poselenye</cp:lastModifiedBy>
  <cp:lastPrinted>2018-05-14T13:01:00Z</cp:lastPrinted>
  <dcterms:modified xsi:type="dcterms:W3CDTF">2020-05-21T07:07:52Z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